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9" w:rsidRPr="00A143B9" w:rsidRDefault="00A143B9" w:rsidP="00A143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43B9">
        <w:rPr>
          <w:rFonts w:ascii="Times New Roman" w:hAnsi="Times New Roman" w:cs="Times New Roman"/>
          <w:i/>
          <w:sz w:val="28"/>
          <w:szCs w:val="28"/>
        </w:rPr>
        <w:t>International</w:t>
      </w:r>
      <w:proofErr w:type="spellEnd"/>
      <w:r w:rsidRPr="00A143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43B9">
        <w:rPr>
          <w:rFonts w:ascii="Times New Roman" w:hAnsi="Times New Roman" w:cs="Times New Roman"/>
          <w:i/>
          <w:sz w:val="28"/>
          <w:szCs w:val="28"/>
        </w:rPr>
        <w:t>Lex</w:t>
      </w:r>
      <w:proofErr w:type="spellEnd"/>
      <w:r w:rsidRPr="00A143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43B9">
        <w:rPr>
          <w:rFonts w:ascii="Times New Roman" w:hAnsi="Times New Roman" w:cs="Times New Roman"/>
          <w:i/>
          <w:sz w:val="28"/>
          <w:szCs w:val="28"/>
        </w:rPr>
        <w:t>localis</w:t>
      </w:r>
      <w:proofErr w:type="spellEnd"/>
      <w:r w:rsidRPr="00A143B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A143B9">
        <w:rPr>
          <w:rFonts w:ascii="Times New Roman" w:hAnsi="Times New Roman" w:cs="Times New Roman"/>
          <w:i/>
          <w:sz w:val="28"/>
          <w:szCs w:val="28"/>
        </w:rPr>
        <w:t>Journal</w:t>
      </w:r>
      <w:proofErr w:type="spellEnd"/>
      <w:r w:rsidRPr="00A143B9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A143B9">
        <w:rPr>
          <w:rFonts w:ascii="Times New Roman" w:hAnsi="Times New Roman" w:cs="Times New Roman"/>
          <w:i/>
          <w:sz w:val="28"/>
          <w:szCs w:val="28"/>
        </w:rPr>
        <w:t>Local</w:t>
      </w:r>
      <w:proofErr w:type="spellEnd"/>
      <w:r w:rsidRPr="00A143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43B9">
        <w:rPr>
          <w:rFonts w:ascii="Times New Roman" w:hAnsi="Times New Roman" w:cs="Times New Roman"/>
          <w:i/>
          <w:sz w:val="28"/>
          <w:szCs w:val="28"/>
        </w:rPr>
        <w:t>Self</w:t>
      </w:r>
      <w:proofErr w:type="spellEnd"/>
      <w:r w:rsidRPr="00A143B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143B9">
        <w:rPr>
          <w:rFonts w:ascii="Times New Roman" w:hAnsi="Times New Roman" w:cs="Times New Roman"/>
          <w:i/>
          <w:sz w:val="28"/>
          <w:szCs w:val="28"/>
        </w:rPr>
        <w:t>Government</w:t>
      </w:r>
      <w:proofErr w:type="spellEnd"/>
      <w:r w:rsidRPr="00A143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43B9">
        <w:rPr>
          <w:rFonts w:ascii="Times New Roman" w:hAnsi="Times New Roman" w:cs="Times New Roman"/>
          <w:i/>
          <w:sz w:val="28"/>
          <w:szCs w:val="28"/>
        </w:rPr>
        <w:t>Annual</w:t>
      </w:r>
      <w:proofErr w:type="spellEnd"/>
      <w:r w:rsidRPr="00A143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43B9">
        <w:rPr>
          <w:rFonts w:ascii="Times New Roman" w:hAnsi="Times New Roman" w:cs="Times New Roman"/>
          <w:i/>
          <w:sz w:val="28"/>
          <w:szCs w:val="28"/>
        </w:rPr>
        <w:t>Conference</w:t>
      </w:r>
      <w:proofErr w:type="spellEnd"/>
      <w:r w:rsidRPr="00A143B9">
        <w:rPr>
          <w:rFonts w:ascii="Times New Roman" w:hAnsi="Times New Roman" w:cs="Times New Roman"/>
          <w:i/>
          <w:sz w:val="28"/>
          <w:szCs w:val="28"/>
        </w:rPr>
        <w:t xml:space="preserve"> 2017</w:t>
      </w:r>
    </w:p>
    <w:p w:rsidR="00A143B9" w:rsidRDefault="00A143B9" w:rsidP="00A14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3B9" w:rsidRDefault="00A143B9" w:rsidP="00A14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3B9" w:rsidRDefault="002F1047" w:rsidP="00A143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43B9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A143B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143B9">
        <w:rPr>
          <w:rFonts w:ascii="Times New Roman" w:hAnsi="Times New Roman" w:cs="Times New Roman"/>
          <w:sz w:val="28"/>
          <w:szCs w:val="28"/>
        </w:rPr>
        <w:t>Slovenian</w:t>
      </w:r>
      <w:proofErr w:type="spellEnd"/>
      <w:r w:rsidRPr="00A1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A143B9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A143B9">
        <w:rPr>
          <w:rFonts w:ascii="Times New Roman" w:hAnsi="Times New Roman" w:cs="Times New Roman"/>
          <w:sz w:val="28"/>
          <w:szCs w:val="28"/>
        </w:rPr>
        <w:t>Libraries</w:t>
      </w:r>
      <w:proofErr w:type="spellEnd"/>
      <w:r w:rsidRPr="00A143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C0F" w:rsidRPr="00A143B9" w:rsidRDefault="002F1047" w:rsidP="00A14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3B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143B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1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8"/>
          <w:szCs w:val="28"/>
        </w:rPr>
        <w:t>Envelopment</w:t>
      </w:r>
      <w:proofErr w:type="spellEnd"/>
      <w:r w:rsidRPr="00A1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A1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8"/>
          <w:szCs w:val="28"/>
        </w:rPr>
        <w:t>Approach</w:t>
      </w:r>
      <w:proofErr w:type="spellEnd"/>
    </w:p>
    <w:p w:rsidR="002F1047" w:rsidRDefault="002F1047" w:rsidP="00A14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3B9" w:rsidRDefault="00A143B9" w:rsidP="00A14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3B9" w:rsidRDefault="00EA4E7A" w:rsidP="00A14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 Srakar</w:t>
      </w:r>
      <w:r w:rsidR="00A14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3B9"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EA4E7A" w:rsidRDefault="00A143B9" w:rsidP="00A14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>, Ljubljana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Ljubljana,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Kardeljeva pl. 17, 1000 Ljubljana, T: +386 (0)1 5303 860, F: +386 (0)1 5303 874, </w:t>
      </w:r>
      <w:hyperlink r:id="rId5" w:history="1">
        <w:r w:rsidRPr="0096538B">
          <w:rPr>
            <w:rStyle w:val="Hiperpovezava"/>
            <w:rFonts w:ascii="Times New Roman" w:hAnsi="Times New Roman" w:cs="Times New Roman"/>
            <w:sz w:val="24"/>
            <w:szCs w:val="24"/>
          </w:rPr>
          <w:t>srakara@ier.si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presenter</w:t>
      </w:r>
      <w:proofErr w:type="spellEnd"/>
    </w:p>
    <w:p w:rsidR="00A143B9" w:rsidRDefault="00A143B9" w:rsidP="00A14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3B9" w:rsidRDefault="00EA4E7A" w:rsidP="00A14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Klemen Koman</w:t>
      </w:r>
      <w:r w:rsidR="00A14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3B9">
        <w:rPr>
          <w:rFonts w:ascii="Times New Roman" w:hAnsi="Times New Roman" w:cs="Times New Roman"/>
          <w:sz w:val="24"/>
          <w:szCs w:val="24"/>
        </w:rPr>
        <w:t>MSc</w:t>
      </w:r>
      <w:proofErr w:type="spellEnd"/>
    </w:p>
    <w:p w:rsidR="00EA4E7A" w:rsidRDefault="00A143B9" w:rsidP="00A14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Ljubljana,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6538B">
          <w:rPr>
            <w:rStyle w:val="Hiperpovezava"/>
            <w:rFonts w:ascii="Times New Roman" w:hAnsi="Times New Roman" w:cs="Times New Roman"/>
            <w:sz w:val="24"/>
            <w:szCs w:val="24"/>
          </w:rPr>
          <w:t>komank@ier.si</w:t>
        </w:r>
      </w:hyperlink>
    </w:p>
    <w:p w:rsidR="00A143B9" w:rsidRDefault="00A143B9">
      <w:pPr>
        <w:rPr>
          <w:rFonts w:ascii="Times New Roman" w:hAnsi="Times New Roman" w:cs="Times New Roman"/>
          <w:sz w:val="24"/>
          <w:szCs w:val="24"/>
        </w:rPr>
      </w:pPr>
    </w:p>
    <w:p w:rsidR="00EA4E7A" w:rsidRDefault="00EA4E7A">
      <w:pPr>
        <w:rPr>
          <w:rFonts w:ascii="Times New Roman" w:hAnsi="Times New Roman" w:cs="Times New Roman"/>
          <w:sz w:val="24"/>
          <w:szCs w:val="24"/>
        </w:rPr>
      </w:pPr>
    </w:p>
    <w:p w:rsidR="00A143B9" w:rsidRDefault="00A143B9" w:rsidP="00A143B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</w:p>
    <w:p w:rsidR="00A143B9" w:rsidRPr="00EA4E7A" w:rsidRDefault="00A143B9">
      <w:pPr>
        <w:rPr>
          <w:rFonts w:ascii="Times New Roman" w:hAnsi="Times New Roman" w:cs="Times New Roman"/>
          <w:sz w:val="24"/>
          <w:szCs w:val="24"/>
        </w:rPr>
      </w:pPr>
    </w:p>
    <w:p w:rsidR="002F1047" w:rsidRDefault="002F1047" w:rsidP="00EA4E7A">
      <w:pPr>
        <w:jc w:val="both"/>
        <w:rPr>
          <w:rFonts w:ascii="Times New Roman" w:hAnsi="Times New Roman" w:cs="Times New Roman"/>
          <w:sz w:val="24"/>
          <w:szCs w:val="24"/>
        </w:rPr>
      </w:pPr>
      <w:r w:rsidRPr="00EA4E7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financing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Slovenian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employ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dataset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of CEZAR – Centre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2002-2015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envelopment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lowered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grouping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clustering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7A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EA4E7A">
        <w:rPr>
          <w:rFonts w:ascii="Times New Roman" w:hAnsi="Times New Roman" w:cs="Times New Roman"/>
          <w:sz w:val="24"/>
          <w:szCs w:val="24"/>
        </w:rPr>
        <w:t>.</w:t>
      </w:r>
    </w:p>
    <w:p w:rsidR="00A143B9" w:rsidRDefault="00A143B9" w:rsidP="00EA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B9" w:rsidRDefault="00A143B9" w:rsidP="00EA4E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143B9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A143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financing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envelopment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analysis</w:t>
      </w:r>
      <w:proofErr w:type="spellEnd"/>
    </w:p>
    <w:p w:rsidR="00A143B9" w:rsidRDefault="00A143B9" w:rsidP="00EA4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B9" w:rsidRPr="00EA4E7A" w:rsidRDefault="00A143B9" w:rsidP="00EA4E7A">
      <w:pPr>
        <w:jc w:val="both"/>
        <w:rPr>
          <w:rFonts w:ascii="Times New Roman" w:hAnsi="Times New Roman" w:cs="Times New Roman"/>
          <w:sz w:val="24"/>
          <w:szCs w:val="24"/>
        </w:rPr>
      </w:pPr>
      <w:r w:rsidRPr="00A143B9">
        <w:rPr>
          <w:rFonts w:ascii="Times New Roman" w:hAnsi="Times New Roman" w:cs="Times New Roman"/>
          <w:b/>
          <w:sz w:val="24"/>
          <w:szCs w:val="24"/>
        </w:rPr>
        <w:t xml:space="preserve">Panel </w:t>
      </w:r>
      <w:proofErr w:type="spellStart"/>
      <w:r w:rsidRPr="00A143B9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A143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A14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B9">
        <w:rPr>
          <w:rFonts w:ascii="Times New Roman" w:hAnsi="Times New Roman" w:cs="Times New Roman"/>
          <w:sz w:val="24"/>
          <w:szCs w:val="24"/>
        </w:rPr>
        <w:t>services</w:t>
      </w:r>
      <w:proofErr w:type="spellEnd"/>
    </w:p>
    <w:sectPr w:rsidR="00A143B9" w:rsidRPr="00EA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47"/>
    <w:rsid w:val="002F1047"/>
    <w:rsid w:val="00663EC0"/>
    <w:rsid w:val="006D2A7E"/>
    <w:rsid w:val="00990C0F"/>
    <w:rsid w:val="00A143B9"/>
    <w:rsid w:val="00B8719C"/>
    <w:rsid w:val="00E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4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4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ank@ier.si" TargetMode="External"/><Relationship Id="rId5" Type="http://schemas.openxmlformats.org/officeDocument/2006/relationships/hyperlink" Target="mailto:srakara@ie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2017-01-15T12:05:00Z</dcterms:created>
  <dcterms:modified xsi:type="dcterms:W3CDTF">2017-01-15T12:40:00Z</dcterms:modified>
</cp:coreProperties>
</file>